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B42599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B42599">
        <w:rPr>
          <w:sz w:val="28"/>
          <w:szCs w:val="28"/>
        </w:rPr>
        <w:t>7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5D7EC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B42599" w:rsidRPr="00B42599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поставку и установку спортивной (пожарно-спасательной площадки) в </w:t>
      </w:r>
      <w:proofErr w:type="spellStart"/>
      <w:r w:rsidR="00B42599" w:rsidRPr="00B42599">
        <w:rPr>
          <w:sz w:val="28"/>
          <w:szCs w:val="28"/>
        </w:rPr>
        <w:t>гп</w:t>
      </w:r>
      <w:proofErr w:type="spellEnd"/>
      <w:r w:rsidR="00B42599" w:rsidRPr="00B42599">
        <w:rPr>
          <w:sz w:val="28"/>
          <w:szCs w:val="28"/>
        </w:rPr>
        <w:t xml:space="preserve">. Янино-1 по адресу: Ленинградская область, Всеволожский муниципальный район, </w:t>
      </w:r>
      <w:proofErr w:type="spellStart"/>
      <w:r w:rsidR="00B42599" w:rsidRPr="00B42599">
        <w:rPr>
          <w:sz w:val="28"/>
          <w:szCs w:val="28"/>
        </w:rPr>
        <w:t>Заневское</w:t>
      </w:r>
      <w:proofErr w:type="spellEnd"/>
      <w:r w:rsidR="00B42599" w:rsidRPr="00B42599">
        <w:rPr>
          <w:sz w:val="28"/>
          <w:szCs w:val="28"/>
        </w:rPr>
        <w:t xml:space="preserve"> городское поселение, гп.Янино-1, ул. Новая, </w:t>
      </w:r>
      <w:proofErr w:type="spellStart"/>
      <w:r w:rsidR="00B42599" w:rsidRPr="00B42599">
        <w:rPr>
          <w:sz w:val="28"/>
          <w:szCs w:val="28"/>
        </w:rPr>
        <w:t>соор</w:t>
      </w:r>
      <w:proofErr w:type="spellEnd"/>
      <w:r w:rsidR="00B42599" w:rsidRPr="00B42599">
        <w:rPr>
          <w:sz w:val="28"/>
          <w:szCs w:val="28"/>
        </w:rPr>
        <w:t>. 19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B42599" w:rsidRPr="00B42599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B42599" w:rsidRPr="00B42599">
              <w:rPr>
                <w:sz w:val="28"/>
                <w:szCs w:val="28"/>
              </w:rPr>
              <w:t>Заневского</w:t>
            </w:r>
            <w:proofErr w:type="spellEnd"/>
            <w:r w:rsidR="00B42599" w:rsidRPr="00B4259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B42599" w:rsidRPr="00B42599">
              <w:rPr>
                <w:sz w:val="28"/>
                <w:szCs w:val="28"/>
              </w:rPr>
              <w:t>Заневского</w:t>
            </w:r>
            <w:proofErr w:type="spellEnd"/>
            <w:r w:rsidR="00B42599" w:rsidRPr="00B4259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B42599" w:rsidRPr="00B42599">
              <w:rPr>
                <w:sz w:val="28"/>
                <w:szCs w:val="28"/>
              </w:rPr>
              <w:t>Заневского</w:t>
            </w:r>
            <w:proofErr w:type="spellEnd"/>
            <w:r w:rsidR="00B42599" w:rsidRPr="00B4259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B42599" w:rsidRPr="00B42599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B42599" w:rsidRPr="00B42599">
              <w:rPr>
                <w:sz w:val="28"/>
                <w:szCs w:val="28"/>
              </w:rPr>
              <w:t>Заневского</w:t>
            </w:r>
            <w:proofErr w:type="spellEnd"/>
            <w:r w:rsidR="00B42599" w:rsidRPr="00B42599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148D" w:rsidRDefault="00F9148D" w:rsidP="003E7623">
      <w:r>
        <w:separator/>
      </w:r>
    </w:p>
  </w:endnote>
  <w:endnote w:type="continuationSeparator" w:id="0">
    <w:p w:rsidR="00F9148D" w:rsidRDefault="00F9148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148D" w:rsidRDefault="00F9148D" w:rsidP="003E7623">
      <w:r>
        <w:separator/>
      </w:r>
    </w:p>
  </w:footnote>
  <w:footnote w:type="continuationSeparator" w:id="0">
    <w:p w:rsidR="00F9148D" w:rsidRDefault="00F9148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8D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59889-B114-469D-B271-534070A0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2026-04-29T08:49:00Z</dcterms:created>
  <dcterms:modified xsi:type="dcterms:W3CDTF">2026-04-29T08:49:00Z</dcterms:modified>
</cp:coreProperties>
</file>